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8CD9" w14:textId="77777777" w:rsidR="005464EE" w:rsidRDefault="005464EE">
      <w:pPr>
        <w:pStyle w:val="Style1"/>
        <w:widowControl/>
        <w:spacing w:before="58"/>
        <w:ind w:left="3240"/>
        <w:jc w:val="both"/>
        <w:rPr>
          <w:rStyle w:val="FontStyle14"/>
        </w:rPr>
      </w:pPr>
    </w:p>
    <w:p w14:paraId="2EB54B62" w14:textId="6E81AF2D" w:rsidR="00183645" w:rsidRPr="00161D48" w:rsidRDefault="00D62A67" w:rsidP="00161D48">
      <w:pPr>
        <w:pStyle w:val="Style1"/>
        <w:widowControl/>
        <w:spacing w:before="58"/>
        <w:jc w:val="center"/>
        <w:rPr>
          <w:rStyle w:val="FontStyle14"/>
          <w:rFonts w:ascii="Verdana" w:hAnsi="Verdana"/>
          <w:sz w:val="28"/>
          <w:szCs w:val="28"/>
        </w:rPr>
      </w:pPr>
      <w:r w:rsidRPr="00161D48">
        <w:rPr>
          <w:rStyle w:val="FontStyle14"/>
          <w:rFonts w:ascii="Verdana" w:hAnsi="Verdana"/>
          <w:sz w:val="28"/>
          <w:szCs w:val="28"/>
        </w:rPr>
        <w:t>Lista autorizaţiilor de construire</w:t>
      </w:r>
      <w:r w:rsidR="00EC36B8">
        <w:rPr>
          <w:rStyle w:val="FontStyle14"/>
          <w:rFonts w:ascii="Verdana" w:hAnsi="Verdana"/>
          <w:sz w:val="28"/>
          <w:szCs w:val="28"/>
        </w:rPr>
        <w:t>/desființare</w:t>
      </w:r>
      <w:r w:rsidRPr="00161D48">
        <w:rPr>
          <w:rStyle w:val="FontStyle14"/>
          <w:rFonts w:ascii="Verdana" w:hAnsi="Verdana"/>
          <w:sz w:val="28"/>
          <w:szCs w:val="28"/>
        </w:rPr>
        <w:t xml:space="preserve"> eliberate în perioda 1.0</w:t>
      </w:r>
      <w:r w:rsidR="00FF10ED">
        <w:rPr>
          <w:rStyle w:val="FontStyle14"/>
          <w:rFonts w:ascii="Verdana" w:hAnsi="Verdana"/>
          <w:sz w:val="28"/>
          <w:szCs w:val="28"/>
        </w:rPr>
        <w:t>1</w:t>
      </w:r>
      <w:r w:rsidRPr="00161D48">
        <w:rPr>
          <w:rStyle w:val="FontStyle14"/>
          <w:rFonts w:ascii="Verdana" w:hAnsi="Verdana"/>
          <w:sz w:val="28"/>
          <w:szCs w:val="28"/>
        </w:rPr>
        <w:t>.-</w:t>
      </w:r>
      <w:r w:rsidR="007C611F" w:rsidRPr="00161D48">
        <w:rPr>
          <w:rStyle w:val="FontStyle14"/>
          <w:rFonts w:ascii="Verdana" w:hAnsi="Verdana"/>
          <w:sz w:val="28"/>
          <w:szCs w:val="28"/>
        </w:rPr>
        <w:t>3</w:t>
      </w:r>
      <w:r w:rsidR="00006844">
        <w:rPr>
          <w:rStyle w:val="FontStyle14"/>
          <w:rFonts w:ascii="Verdana" w:hAnsi="Verdana"/>
          <w:sz w:val="28"/>
          <w:szCs w:val="28"/>
        </w:rPr>
        <w:t>0</w:t>
      </w:r>
      <w:r w:rsidRPr="00161D48">
        <w:rPr>
          <w:rStyle w:val="FontStyle14"/>
          <w:rFonts w:ascii="Verdana" w:hAnsi="Verdana"/>
          <w:sz w:val="28"/>
          <w:szCs w:val="28"/>
        </w:rPr>
        <w:t>.</w:t>
      </w:r>
      <w:r w:rsidR="003933F2" w:rsidRPr="00161D48">
        <w:rPr>
          <w:rStyle w:val="FontStyle14"/>
          <w:rFonts w:ascii="Verdana" w:hAnsi="Verdana"/>
          <w:sz w:val="28"/>
          <w:szCs w:val="28"/>
        </w:rPr>
        <w:t>0</w:t>
      </w:r>
      <w:r w:rsidR="008D1FDC">
        <w:rPr>
          <w:rStyle w:val="FontStyle14"/>
          <w:rFonts w:ascii="Verdana" w:hAnsi="Verdana"/>
          <w:sz w:val="28"/>
          <w:szCs w:val="28"/>
        </w:rPr>
        <w:t>6</w:t>
      </w:r>
      <w:r w:rsidR="00256604" w:rsidRPr="00161D48">
        <w:rPr>
          <w:rStyle w:val="FontStyle14"/>
          <w:rFonts w:ascii="Verdana" w:hAnsi="Verdana"/>
          <w:sz w:val="28"/>
          <w:szCs w:val="28"/>
        </w:rPr>
        <w:t>.</w:t>
      </w:r>
      <w:r w:rsidRPr="00161D48">
        <w:rPr>
          <w:rStyle w:val="FontStyle14"/>
          <w:rFonts w:ascii="Verdana" w:hAnsi="Verdana"/>
          <w:sz w:val="28"/>
          <w:szCs w:val="28"/>
        </w:rPr>
        <w:t>20</w:t>
      </w:r>
      <w:r w:rsidR="006020A9">
        <w:rPr>
          <w:rStyle w:val="FontStyle14"/>
          <w:rFonts w:ascii="Verdana" w:hAnsi="Verdana"/>
          <w:sz w:val="28"/>
          <w:szCs w:val="28"/>
        </w:rPr>
        <w:t>21</w:t>
      </w:r>
    </w:p>
    <w:p w14:paraId="7C19AD50" w14:textId="77777777" w:rsidR="00300218" w:rsidRDefault="00300218">
      <w:pPr>
        <w:pStyle w:val="Style1"/>
        <w:widowControl/>
        <w:spacing w:before="58"/>
        <w:ind w:left="3240"/>
        <w:jc w:val="both"/>
        <w:rPr>
          <w:rStyle w:val="FontStyle14"/>
        </w:rPr>
      </w:pPr>
    </w:p>
    <w:p w14:paraId="001AD78B" w14:textId="77777777" w:rsidR="00183645" w:rsidRDefault="00183645">
      <w:pPr>
        <w:widowControl/>
        <w:spacing w:after="281" w:line="1" w:lineRule="exact"/>
        <w:rPr>
          <w:sz w:val="2"/>
          <w:szCs w:val="2"/>
        </w:rPr>
      </w:pPr>
    </w:p>
    <w:tbl>
      <w:tblPr>
        <w:tblW w:w="22753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1554"/>
        <w:gridCol w:w="6662"/>
        <w:gridCol w:w="4111"/>
        <w:gridCol w:w="3260"/>
        <w:gridCol w:w="2268"/>
        <w:gridCol w:w="1559"/>
        <w:gridCol w:w="1418"/>
        <w:gridCol w:w="1206"/>
      </w:tblGrid>
      <w:tr w:rsidR="007408FD" w:rsidRPr="00161D48" w14:paraId="54695350" w14:textId="77777777" w:rsidTr="008113D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9E2E" w14:textId="77777777" w:rsidR="00183645" w:rsidRPr="00161D48" w:rsidRDefault="00D62A67" w:rsidP="001A202E">
            <w:pPr>
              <w:pStyle w:val="Style5"/>
              <w:widowControl/>
              <w:spacing w:line="274" w:lineRule="exact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161D48">
              <w:rPr>
                <w:rStyle w:val="FontStyle15"/>
                <w:rFonts w:ascii="Verdana" w:hAnsi="Verdana"/>
                <w:sz w:val="24"/>
                <w:szCs w:val="24"/>
              </w:rPr>
              <w:t>Nr.</w:t>
            </w:r>
          </w:p>
          <w:p w14:paraId="3E800468" w14:textId="77777777" w:rsidR="00183645" w:rsidRPr="00161D48" w:rsidRDefault="00D62A67" w:rsidP="001A202E">
            <w:pPr>
              <w:pStyle w:val="Style5"/>
              <w:widowControl/>
              <w:spacing w:line="274" w:lineRule="exact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161D48">
              <w:rPr>
                <w:rStyle w:val="FontStyle15"/>
                <w:rFonts w:ascii="Verdana" w:hAnsi="Verdana"/>
                <w:sz w:val="24"/>
                <w:szCs w:val="24"/>
              </w:rPr>
              <w:t>AC/</w:t>
            </w:r>
          </w:p>
          <w:p w14:paraId="5035ECC3" w14:textId="77777777" w:rsidR="00183645" w:rsidRPr="00161D48" w:rsidRDefault="00D62A67" w:rsidP="001A202E">
            <w:pPr>
              <w:pStyle w:val="Style5"/>
              <w:widowControl/>
              <w:spacing w:line="274" w:lineRule="exact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161D48">
              <w:rPr>
                <w:rStyle w:val="FontStyle15"/>
                <w:rFonts w:ascii="Verdana" w:hAnsi="Verdana"/>
                <w:sz w:val="24"/>
                <w:szCs w:val="24"/>
              </w:rPr>
              <w:t>AD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CCA8" w14:textId="77777777" w:rsidR="00183645" w:rsidRPr="00161D48" w:rsidRDefault="00D62A67" w:rsidP="001A202E">
            <w:pPr>
              <w:pStyle w:val="Style5"/>
              <w:widowControl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161D48">
              <w:rPr>
                <w:rStyle w:val="FontStyle15"/>
                <w:rFonts w:ascii="Verdana" w:hAnsi="Verdana"/>
                <w:sz w:val="24"/>
                <w:szCs w:val="24"/>
              </w:rPr>
              <w:t>Data eliberării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1E61" w14:textId="77777777" w:rsidR="00183645" w:rsidRPr="00161D48" w:rsidRDefault="00D62A67" w:rsidP="001A202E">
            <w:pPr>
              <w:pStyle w:val="Style5"/>
              <w:widowControl/>
              <w:spacing w:line="240" w:lineRule="auto"/>
              <w:ind w:left="626"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161D48">
              <w:rPr>
                <w:rStyle w:val="FontStyle15"/>
                <w:rFonts w:ascii="Verdana" w:hAnsi="Verdana"/>
                <w:sz w:val="24"/>
                <w:szCs w:val="24"/>
              </w:rPr>
              <w:t>Beneficiar/Adresa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1E72" w14:textId="77777777" w:rsidR="00183645" w:rsidRPr="00161D48" w:rsidRDefault="00D62A67" w:rsidP="002071AC">
            <w:pPr>
              <w:pStyle w:val="Style5"/>
              <w:widowControl/>
              <w:spacing w:line="240" w:lineRule="auto"/>
              <w:ind w:left="518"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161D48">
              <w:rPr>
                <w:rStyle w:val="FontStyle15"/>
                <w:rFonts w:ascii="Verdana" w:hAnsi="Verdana"/>
                <w:sz w:val="24"/>
                <w:szCs w:val="24"/>
              </w:rPr>
              <w:t>Obiectivul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BF87" w14:textId="77777777" w:rsidR="00183645" w:rsidRPr="00161D48" w:rsidRDefault="00D62A67" w:rsidP="001A202E">
            <w:pPr>
              <w:pStyle w:val="Style5"/>
              <w:widowControl/>
              <w:spacing w:line="240" w:lineRule="auto"/>
              <w:ind w:left="338"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161D48">
              <w:rPr>
                <w:rStyle w:val="FontStyle15"/>
                <w:rFonts w:ascii="Verdana" w:hAnsi="Verdana"/>
                <w:sz w:val="24"/>
                <w:szCs w:val="24"/>
              </w:rPr>
              <w:t>Amplasament obiectiv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55CA" w14:textId="77777777" w:rsidR="00183645" w:rsidRPr="00161D48" w:rsidRDefault="00D62A67" w:rsidP="001A202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161D48">
              <w:rPr>
                <w:rStyle w:val="FontStyle15"/>
                <w:rFonts w:ascii="Verdana" w:hAnsi="Verdana"/>
                <w:sz w:val="24"/>
                <w:szCs w:val="24"/>
              </w:rPr>
              <w:t>Proiectant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58B1" w14:textId="77777777" w:rsidR="00EC36B8" w:rsidRDefault="00D62A67" w:rsidP="001A202E">
            <w:pPr>
              <w:pStyle w:val="Style4"/>
              <w:widowControl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161D48">
              <w:rPr>
                <w:rStyle w:val="FontStyle15"/>
                <w:rFonts w:ascii="Verdana" w:hAnsi="Verdana"/>
                <w:sz w:val="24"/>
                <w:szCs w:val="24"/>
              </w:rPr>
              <w:t xml:space="preserve">Suprafaţa </w:t>
            </w:r>
            <w:r w:rsidR="00EC36B8">
              <w:rPr>
                <w:rStyle w:val="FontStyle15"/>
                <w:rFonts w:ascii="Verdana" w:hAnsi="Verdana"/>
                <w:sz w:val="24"/>
                <w:szCs w:val="24"/>
              </w:rPr>
              <w:t>desfășurată</w:t>
            </w:r>
          </w:p>
          <w:p w14:paraId="6786059D" w14:textId="23251BC9" w:rsidR="00183645" w:rsidRPr="00161D48" w:rsidRDefault="00EC36B8" w:rsidP="001A202E">
            <w:pPr>
              <w:pStyle w:val="Style4"/>
              <w:widowControl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(</w:t>
            </w:r>
            <w:r w:rsidR="00D62A67" w:rsidRPr="00161D48">
              <w:rPr>
                <w:rStyle w:val="FontStyle15"/>
                <w:rFonts w:ascii="Verdana" w:hAnsi="Verdana"/>
                <w:sz w:val="24"/>
                <w:szCs w:val="24"/>
              </w:rPr>
              <w:t>m.p.</w:t>
            </w:r>
            <w:r>
              <w:rPr>
                <w:rStyle w:val="FontStyle15"/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5312" w14:textId="77777777" w:rsidR="00183645" w:rsidRPr="00161D48" w:rsidRDefault="00D62A67" w:rsidP="001A202E">
            <w:pPr>
              <w:pStyle w:val="Style4"/>
              <w:widowControl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161D48">
              <w:rPr>
                <w:rStyle w:val="FontStyle15"/>
                <w:rFonts w:ascii="Verdana" w:hAnsi="Verdana"/>
                <w:sz w:val="24"/>
                <w:szCs w:val="24"/>
              </w:rPr>
              <w:t>Valoare RON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96C1" w14:textId="77777777" w:rsidR="00183645" w:rsidRPr="00161D48" w:rsidRDefault="00D62A67" w:rsidP="001A202E">
            <w:pPr>
              <w:pStyle w:val="Style4"/>
              <w:widowControl/>
              <w:spacing w:line="281" w:lineRule="exact"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161D48">
              <w:rPr>
                <w:rStyle w:val="FontStyle15"/>
                <w:rFonts w:ascii="Verdana" w:hAnsi="Verdana"/>
                <w:sz w:val="24"/>
                <w:szCs w:val="24"/>
              </w:rPr>
              <w:t>Alte obs.</w:t>
            </w:r>
          </w:p>
        </w:tc>
      </w:tr>
      <w:tr w:rsidR="007408FD" w:rsidRPr="00161D48" w14:paraId="4DB0C35C" w14:textId="77777777" w:rsidTr="008113D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9665" w14:textId="11438162" w:rsidR="00982C32" w:rsidRDefault="00982C32" w:rsidP="00982C3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58AA" w14:textId="154829D2" w:rsidR="00982C32" w:rsidRDefault="00982C32" w:rsidP="00982C3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15.01.2021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3F88" w14:textId="62301043" w:rsidR="00982C32" w:rsidRDefault="00982C32" w:rsidP="00982C32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Linguraru Doru-Cristian/</w:t>
            </w:r>
            <w:r w:rsidRPr="00982C32">
              <w:rPr>
                <w:rFonts w:ascii="Verdana" w:hAnsi="Verdana"/>
              </w:rPr>
              <w:t xml:space="preserve"> Loc. Fălciu, com. Fălciu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3314" w14:textId="5F6FF656" w:rsidR="00982C32" w:rsidRDefault="00982C32" w:rsidP="00982C32">
            <w:pPr>
              <w:pStyle w:val="Style3"/>
              <w:widowControl/>
              <w:ind w:left="7" w:hanging="7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Desființare locuință C1, construire locuință parter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44AE" w14:textId="7BDAB557" w:rsidR="00982C32" w:rsidRPr="008772F0" w:rsidRDefault="00982C32" w:rsidP="00982C32">
            <w:pPr>
              <w:pStyle w:val="Style5"/>
              <w:widowControl/>
              <w:spacing w:line="240" w:lineRule="auto"/>
              <w:ind w:firstLine="0"/>
              <w:rPr>
                <w:rFonts w:ascii="Verdana" w:hAnsi="Verdana"/>
              </w:rPr>
            </w:pPr>
            <w:r w:rsidRPr="00982C32">
              <w:rPr>
                <w:rFonts w:ascii="Verdana" w:hAnsi="Verdana"/>
              </w:rPr>
              <w:t>Loc. Fălciu, com. Fălciu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ACD0" w14:textId="7348A7CA" w:rsidR="00982C32" w:rsidRDefault="00982C32" w:rsidP="00982C32">
            <w:pPr>
              <w:pStyle w:val="Style4"/>
              <w:widowControl/>
              <w:rPr>
                <w:rFonts w:ascii="Verdana" w:eastAsia="Times New Roman" w:hAnsi="Verdana"/>
                <w:lang w:val="en-GB"/>
              </w:rPr>
            </w:pPr>
            <w:r w:rsidRPr="00161D48">
              <w:rPr>
                <w:rFonts w:ascii="Verdana" w:eastAsia="Times New Roman" w:hAnsi="Verdana"/>
                <w:lang w:val="en-GB"/>
              </w:rPr>
              <w:t>S.C. M.C.M. CONCEPT S.R.L</w:t>
            </w:r>
            <w:r w:rsidRPr="00161D48">
              <w:rPr>
                <w:rFonts w:ascii="Verdana" w:hAnsi="Verdana"/>
                <w:lang w:val="en-GB"/>
              </w:rPr>
              <w:t xml:space="preserve">. </w:t>
            </w:r>
            <w:proofErr w:type="spellStart"/>
            <w:r w:rsidRPr="00161D48">
              <w:rPr>
                <w:rFonts w:ascii="Verdana" w:hAnsi="Verdana"/>
                <w:lang w:val="en-GB"/>
              </w:rPr>
              <w:t>Huși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98A1" w14:textId="2DD3A26F" w:rsidR="00982C32" w:rsidRDefault="00982C32" w:rsidP="00982C3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3612" w14:textId="3BB82FFA" w:rsidR="00982C32" w:rsidRDefault="00982C32" w:rsidP="00982C32">
            <w:pPr>
              <w:pStyle w:val="Style8"/>
              <w:widowControl/>
              <w:jc w:val="center"/>
              <w:rPr>
                <w:rStyle w:val="FontStyle16"/>
                <w:rFonts w:ascii="Verdana" w:hAnsi="Verdana" w:cs="Tahoma"/>
                <w:sz w:val="24"/>
                <w:szCs w:val="24"/>
              </w:rPr>
            </w:pPr>
            <w:r>
              <w:rPr>
                <w:rStyle w:val="FontStyle16"/>
                <w:rFonts w:ascii="Verdana" w:hAnsi="Verdana" w:cs="Tahoma"/>
                <w:sz w:val="24"/>
                <w:szCs w:val="24"/>
              </w:rPr>
              <w:t>80 600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4BB8" w14:textId="24156C21" w:rsidR="00982C32" w:rsidRDefault="00982C32" w:rsidP="00982C32">
            <w:pPr>
              <w:pStyle w:val="Style6"/>
              <w:widowControl/>
              <w:jc w:val="center"/>
              <w:rPr>
                <w:rStyle w:val="FontStyle18"/>
                <w:rFonts w:ascii="Verdana" w:hAnsi="Verdana"/>
                <w:sz w:val="24"/>
                <w:szCs w:val="24"/>
              </w:rPr>
            </w:pPr>
            <w:r>
              <w:rPr>
                <w:rStyle w:val="FontStyle18"/>
                <w:rFonts w:ascii="Verdana" w:hAnsi="Verdana"/>
                <w:sz w:val="24"/>
                <w:szCs w:val="24"/>
              </w:rPr>
              <w:t>-</w:t>
            </w:r>
          </w:p>
        </w:tc>
      </w:tr>
      <w:tr w:rsidR="00982C32" w:rsidRPr="00161D48" w14:paraId="0E0CFF2E" w14:textId="77777777" w:rsidTr="008113D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DFD9" w14:textId="3D6FB8A2" w:rsidR="00982C32" w:rsidRDefault="00982C32" w:rsidP="00982C3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5AC8" w14:textId="6F5744A3" w:rsidR="00982C32" w:rsidRDefault="00982C32" w:rsidP="00982C3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16.01.2021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610D" w14:textId="7B8CC86D" w:rsidR="00982C32" w:rsidRDefault="00982C32" w:rsidP="00982C32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Bujoreanu Andrei Vasilică / Loc. Rânzești, com Fălciu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2AFA" w14:textId="4FFA061B" w:rsidR="00982C32" w:rsidRDefault="00982C32" w:rsidP="00982C32">
            <w:pPr>
              <w:pStyle w:val="Style3"/>
              <w:widowControl/>
              <w:ind w:left="7" w:hanging="7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Locuință parter -lucrări în continuare A.C. nr 12/21.12.2015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B161" w14:textId="005AFAD7" w:rsidR="00982C32" w:rsidRPr="00982C32" w:rsidRDefault="00982C32" w:rsidP="00982C32">
            <w:pPr>
              <w:pStyle w:val="Style5"/>
              <w:widowControl/>
              <w:spacing w:line="240" w:lineRule="auto"/>
              <w:ind w:firstLine="0"/>
              <w:rPr>
                <w:rFonts w:ascii="Verdana" w:hAnsi="Verdana"/>
              </w:rPr>
            </w:pPr>
            <w:r w:rsidRPr="00982C32">
              <w:rPr>
                <w:rFonts w:ascii="Verdana" w:hAnsi="Verdana"/>
              </w:rPr>
              <w:t>Loc. Rânzești, com Fălciu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BA0A" w14:textId="66E2A141" w:rsidR="00982C32" w:rsidRPr="00161D48" w:rsidRDefault="00EC36B8" w:rsidP="00982C32">
            <w:pPr>
              <w:pStyle w:val="Style4"/>
              <w:widowControl/>
              <w:rPr>
                <w:rFonts w:ascii="Verdana" w:eastAsia="Times New Roman" w:hAnsi="Verdana"/>
                <w:lang w:val="en-GB"/>
              </w:rPr>
            </w:pPr>
            <w:r w:rsidRPr="00EC36B8">
              <w:rPr>
                <w:rFonts w:ascii="Verdana" w:eastAsia="Times New Roman" w:hAnsi="Verdana"/>
                <w:lang w:val="en-GB"/>
              </w:rPr>
              <w:t xml:space="preserve">S.C. M.C.M. CONCEPT S.R.L. </w:t>
            </w:r>
            <w:proofErr w:type="spellStart"/>
            <w:r w:rsidRPr="00EC36B8">
              <w:rPr>
                <w:rFonts w:ascii="Verdana" w:eastAsia="Times New Roman" w:hAnsi="Verdana"/>
                <w:lang w:val="en-GB"/>
              </w:rPr>
              <w:t>Huși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0FBC" w14:textId="2293D972" w:rsidR="00982C32" w:rsidRDefault="00EC36B8" w:rsidP="00982C3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9408" w14:textId="3475D4BF" w:rsidR="00982C32" w:rsidRDefault="00EC36B8" w:rsidP="00982C32">
            <w:pPr>
              <w:pStyle w:val="Style8"/>
              <w:widowControl/>
              <w:jc w:val="center"/>
              <w:rPr>
                <w:rStyle w:val="FontStyle16"/>
                <w:rFonts w:ascii="Verdana" w:hAnsi="Verdana" w:cs="Tahoma"/>
                <w:sz w:val="24"/>
                <w:szCs w:val="24"/>
              </w:rPr>
            </w:pPr>
            <w:r>
              <w:rPr>
                <w:rStyle w:val="FontStyle16"/>
                <w:rFonts w:ascii="Verdana" w:hAnsi="Verdana" w:cs="Tahoma"/>
                <w:sz w:val="24"/>
                <w:szCs w:val="24"/>
              </w:rPr>
              <w:t>13 903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F6F5" w14:textId="276F78CF" w:rsidR="00982C32" w:rsidRDefault="00EC36B8" w:rsidP="00982C32">
            <w:pPr>
              <w:pStyle w:val="Style6"/>
              <w:widowControl/>
              <w:jc w:val="center"/>
              <w:rPr>
                <w:rStyle w:val="FontStyle18"/>
                <w:rFonts w:ascii="Verdana" w:hAnsi="Verdana"/>
                <w:sz w:val="24"/>
                <w:szCs w:val="24"/>
              </w:rPr>
            </w:pPr>
            <w:r>
              <w:rPr>
                <w:rStyle w:val="FontStyle18"/>
                <w:rFonts w:ascii="Verdana" w:hAnsi="Verdana"/>
                <w:sz w:val="24"/>
                <w:szCs w:val="24"/>
              </w:rPr>
              <w:t>-</w:t>
            </w:r>
          </w:p>
        </w:tc>
      </w:tr>
      <w:tr w:rsidR="00EC36B8" w:rsidRPr="00161D48" w14:paraId="7C266417" w14:textId="77777777" w:rsidTr="008113D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8C1C" w14:textId="0E9E7D83" w:rsidR="00EC36B8" w:rsidRDefault="00EC36B8" w:rsidP="00EC36B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E89B" w14:textId="13DEEC16" w:rsidR="00EC36B8" w:rsidRDefault="00EC36B8" w:rsidP="00EC36B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20.01.2021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8BB9" w14:textId="155B4E51" w:rsidR="00EC36B8" w:rsidRDefault="00EC36B8" w:rsidP="00EC36B8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 xml:space="preserve">Bulgaru Marian / </w:t>
            </w:r>
            <w:r w:rsidRPr="00EC36B8">
              <w:rPr>
                <w:rFonts w:ascii="Verdana" w:hAnsi="Verdana"/>
              </w:rPr>
              <w:t>Loc. Fălciu, com. Fălciu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3D82" w14:textId="13D08D2B" w:rsidR="00EC36B8" w:rsidRDefault="00EC36B8" w:rsidP="00EC36B8">
            <w:pPr>
              <w:pStyle w:val="Style3"/>
              <w:widowControl/>
              <w:ind w:left="7" w:hanging="7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EC36B8">
              <w:rPr>
                <w:rFonts w:ascii="Verdana" w:hAnsi="Verdana"/>
              </w:rPr>
              <w:t>Desființare anexa C2, construire locuință P+M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5D19" w14:textId="3520B97A" w:rsidR="00EC36B8" w:rsidRPr="00982C32" w:rsidRDefault="00EC36B8" w:rsidP="00EC36B8">
            <w:pPr>
              <w:pStyle w:val="Style5"/>
              <w:widowControl/>
              <w:spacing w:line="240" w:lineRule="auto"/>
              <w:ind w:firstLine="0"/>
              <w:rPr>
                <w:rFonts w:ascii="Verdana" w:hAnsi="Verdana"/>
              </w:rPr>
            </w:pPr>
            <w:r w:rsidRPr="00EC36B8">
              <w:rPr>
                <w:rFonts w:ascii="Verdana" w:hAnsi="Verdana"/>
              </w:rPr>
              <w:t>Loc. Fălciu, com. Fălciu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5CC1" w14:textId="384F1CEF" w:rsidR="00EC36B8" w:rsidRPr="00EC36B8" w:rsidRDefault="00EC36B8" w:rsidP="00EC36B8">
            <w:pPr>
              <w:pStyle w:val="Style4"/>
              <w:widowControl/>
              <w:rPr>
                <w:rFonts w:ascii="Verdana" w:eastAsia="Times New Roman" w:hAnsi="Verdana"/>
                <w:lang w:val="en-GB"/>
              </w:rPr>
            </w:pPr>
            <w:r w:rsidRPr="00A028A0">
              <w:rPr>
                <w:rFonts w:ascii="Verdana" w:eastAsia="Times New Roman" w:hAnsi="Verdana"/>
                <w:lang w:val="en-GB"/>
              </w:rPr>
              <w:t xml:space="preserve">S.C. M.C.M. CONCEPT S.R.L. </w:t>
            </w:r>
            <w:proofErr w:type="spellStart"/>
            <w:r w:rsidRPr="00A028A0">
              <w:rPr>
                <w:rFonts w:ascii="Verdana" w:eastAsia="Times New Roman" w:hAnsi="Verdana"/>
                <w:lang w:val="en-GB"/>
              </w:rPr>
              <w:t>Huși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1555" w14:textId="5318A84A" w:rsidR="00EC36B8" w:rsidRDefault="00EC36B8" w:rsidP="00EC36B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297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20B7" w14:textId="2F54B5D2" w:rsidR="00EC36B8" w:rsidRDefault="00EC36B8" w:rsidP="00EC36B8">
            <w:pPr>
              <w:pStyle w:val="Style8"/>
              <w:widowControl/>
              <w:jc w:val="center"/>
              <w:rPr>
                <w:rStyle w:val="FontStyle16"/>
                <w:rFonts w:ascii="Verdana" w:hAnsi="Verdana" w:cs="Tahoma"/>
                <w:sz w:val="24"/>
                <w:szCs w:val="24"/>
              </w:rPr>
            </w:pPr>
            <w:r>
              <w:rPr>
                <w:rStyle w:val="FontStyle16"/>
                <w:rFonts w:ascii="Verdana" w:hAnsi="Verdana" w:cs="Tahoma"/>
                <w:sz w:val="24"/>
                <w:szCs w:val="24"/>
              </w:rPr>
              <w:t>179 000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F2B9" w14:textId="5FD00B7C" w:rsidR="00EC36B8" w:rsidRDefault="00EC36B8" w:rsidP="00EC36B8">
            <w:pPr>
              <w:pStyle w:val="Style6"/>
              <w:widowControl/>
              <w:jc w:val="center"/>
              <w:rPr>
                <w:rStyle w:val="FontStyle18"/>
                <w:rFonts w:ascii="Verdana" w:hAnsi="Verdana"/>
                <w:sz w:val="24"/>
                <w:szCs w:val="24"/>
              </w:rPr>
            </w:pPr>
            <w:r>
              <w:rPr>
                <w:rStyle w:val="FontStyle18"/>
                <w:rFonts w:ascii="Verdana" w:hAnsi="Verdana"/>
                <w:sz w:val="24"/>
                <w:szCs w:val="24"/>
              </w:rPr>
              <w:t>-</w:t>
            </w:r>
          </w:p>
        </w:tc>
      </w:tr>
      <w:tr w:rsidR="007408FD" w:rsidRPr="00161D48" w14:paraId="4B025CE8" w14:textId="77777777" w:rsidTr="008113D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DEDC" w14:textId="514AD372" w:rsidR="007408FD" w:rsidRDefault="007408FD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6F39" w14:textId="7F45FFBE" w:rsidR="007408FD" w:rsidRDefault="007408FD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15.02.2021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440" w14:textId="13700D76" w:rsidR="007408FD" w:rsidRDefault="007408FD" w:rsidP="007408FD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Popa Valeriu /</w:t>
            </w:r>
            <w:r w:rsidRPr="00567AE1">
              <w:rPr>
                <w:rFonts w:ascii="Verdana" w:hAnsi="Verdana"/>
              </w:rPr>
              <w:t xml:space="preserve"> Loc. Rânzești, com Fălciu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471" w14:textId="614B6206" w:rsidR="007408FD" w:rsidRDefault="007408FD" w:rsidP="007408FD">
            <w:pPr>
              <w:pStyle w:val="Style3"/>
              <w:widowControl/>
              <w:ind w:left="7" w:hanging="7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Modernizare și extindere locuință C1, extindere locuință C2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4A4C" w14:textId="48B9906A" w:rsidR="007408FD" w:rsidRPr="00982C32" w:rsidRDefault="007408FD" w:rsidP="007408FD">
            <w:pPr>
              <w:pStyle w:val="Style5"/>
              <w:widowControl/>
              <w:spacing w:line="240" w:lineRule="auto"/>
              <w:ind w:firstLine="0"/>
              <w:rPr>
                <w:rFonts w:ascii="Verdana" w:hAnsi="Verdana"/>
              </w:rPr>
            </w:pPr>
            <w:r w:rsidRPr="00982C32">
              <w:rPr>
                <w:rFonts w:ascii="Verdana" w:hAnsi="Verdana"/>
              </w:rPr>
              <w:t>Loc. Rânzești, com Fălciu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1A35" w14:textId="4E15D564" w:rsidR="007408FD" w:rsidRPr="00EC36B8" w:rsidRDefault="007408FD" w:rsidP="007408FD">
            <w:pPr>
              <w:pStyle w:val="Style4"/>
              <w:widowControl/>
              <w:rPr>
                <w:rFonts w:ascii="Verdana" w:eastAsia="Times New Roman" w:hAnsi="Verdana"/>
                <w:lang w:val="en-GB"/>
              </w:rPr>
            </w:pPr>
            <w:r w:rsidRPr="00A028A0">
              <w:rPr>
                <w:rFonts w:ascii="Verdana" w:eastAsia="Times New Roman" w:hAnsi="Verdana"/>
                <w:lang w:val="en-GB"/>
              </w:rPr>
              <w:t xml:space="preserve">S.C. M.C.M. CONCEPT S.R.L. </w:t>
            </w:r>
            <w:proofErr w:type="spellStart"/>
            <w:r w:rsidRPr="00A028A0">
              <w:rPr>
                <w:rFonts w:ascii="Verdana" w:eastAsia="Times New Roman" w:hAnsi="Verdana"/>
                <w:lang w:val="en-GB"/>
              </w:rPr>
              <w:t>Huși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1981" w14:textId="39624C23" w:rsidR="007408FD" w:rsidRDefault="007408FD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30D1" w14:textId="47063861" w:rsidR="007408FD" w:rsidRDefault="007408FD" w:rsidP="007408FD">
            <w:pPr>
              <w:pStyle w:val="Style8"/>
              <w:widowControl/>
              <w:jc w:val="center"/>
              <w:rPr>
                <w:rStyle w:val="FontStyle16"/>
                <w:rFonts w:ascii="Verdana" w:hAnsi="Verdana" w:cs="Tahoma"/>
                <w:sz w:val="24"/>
                <w:szCs w:val="24"/>
              </w:rPr>
            </w:pPr>
            <w:r>
              <w:rPr>
                <w:rStyle w:val="FontStyle16"/>
                <w:rFonts w:ascii="Verdana" w:hAnsi="Verdana" w:cs="Tahoma"/>
                <w:sz w:val="24"/>
                <w:szCs w:val="24"/>
              </w:rPr>
              <w:t>42 000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C2A7" w14:textId="54ADC51E" w:rsidR="007408FD" w:rsidRDefault="007408FD" w:rsidP="007408FD">
            <w:pPr>
              <w:pStyle w:val="Style6"/>
              <w:widowControl/>
              <w:jc w:val="center"/>
              <w:rPr>
                <w:rStyle w:val="FontStyle18"/>
                <w:rFonts w:ascii="Verdana" w:hAnsi="Verdana"/>
                <w:sz w:val="24"/>
                <w:szCs w:val="24"/>
              </w:rPr>
            </w:pPr>
            <w:r>
              <w:rPr>
                <w:rStyle w:val="FontStyle18"/>
                <w:rFonts w:ascii="Verdana" w:hAnsi="Verdana"/>
                <w:sz w:val="24"/>
                <w:szCs w:val="24"/>
              </w:rPr>
              <w:t>-</w:t>
            </w:r>
          </w:p>
        </w:tc>
      </w:tr>
      <w:tr w:rsidR="00C90C3E" w:rsidRPr="00161D48" w14:paraId="5461F4C4" w14:textId="77777777" w:rsidTr="008113D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F27D" w14:textId="5FA7D579" w:rsidR="00C90C3E" w:rsidRDefault="00C90C3E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2C4" w14:textId="3EB61F02" w:rsidR="00C90C3E" w:rsidRDefault="00C90C3E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01.04.2021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0EB2" w14:textId="166DE6C5" w:rsidR="00C90C3E" w:rsidRDefault="00C90C3E" w:rsidP="007408FD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 xml:space="preserve">Boștiog Spiridon-Madalin /  </w:t>
            </w:r>
            <w:r w:rsidRPr="00C90C3E">
              <w:rPr>
                <w:rFonts w:ascii="Verdana" w:hAnsi="Verdana"/>
              </w:rPr>
              <w:t>Loc. Rânzești, com Fălciu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A62B" w14:textId="17086711" w:rsidR="00C90C3E" w:rsidRDefault="00C90C3E" w:rsidP="007408FD">
            <w:pPr>
              <w:pStyle w:val="Style3"/>
              <w:widowControl/>
              <w:ind w:left="7" w:hanging="7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Locuință parter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A1DB" w14:textId="7D198767" w:rsidR="00C90C3E" w:rsidRPr="00982C32" w:rsidRDefault="00C90C3E" w:rsidP="007408FD">
            <w:pPr>
              <w:pStyle w:val="Style5"/>
              <w:widowControl/>
              <w:spacing w:line="240" w:lineRule="auto"/>
              <w:ind w:firstLine="0"/>
              <w:rPr>
                <w:rFonts w:ascii="Verdana" w:hAnsi="Verdana"/>
              </w:rPr>
            </w:pPr>
            <w:r w:rsidRPr="00C90C3E">
              <w:rPr>
                <w:rFonts w:ascii="Verdana" w:hAnsi="Verdana"/>
              </w:rPr>
              <w:t>Loc. Rânzești, com Fălciu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070E" w14:textId="1ADE206C" w:rsidR="00C90C3E" w:rsidRPr="00A028A0" w:rsidRDefault="00C90C3E" w:rsidP="007408FD">
            <w:pPr>
              <w:pStyle w:val="Style4"/>
              <w:widowControl/>
              <w:rPr>
                <w:rFonts w:ascii="Verdana" w:eastAsia="Times New Roman" w:hAnsi="Verdana"/>
                <w:lang w:val="en-GB"/>
              </w:rPr>
            </w:pPr>
            <w:r w:rsidRPr="00C90C3E">
              <w:rPr>
                <w:rFonts w:ascii="Verdana" w:eastAsia="Times New Roman" w:hAnsi="Verdana"/>
                <w:lang w:val="en-GB"/>
              </w:rPr>
              <w:t xml:space="preserve">S.C. M.C.M. CONCEPT S.R.L. </w:t>
            </w:r>
            <w:proofErr w:type="spellStart"/>
            <w:r w:rsidRPr="00C90C3E">
              <w:rPr>
                <w:rFonts w:ascii="Verdana" w:eastAsia="Times New Roman" w:hAnsi="Verdana"/>
                <w:lang w:val="en-GB"/>
              </w:rPr>
              <w:t>Huși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7C47" w14:textId="3DD84D13" w:rsidR="00C90C3E" w:rsidRDefault="00C90C3E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819E" w14:textId="25152237" w:rsidR="00C90C3E" w:rsidRDefault="00C90C3E" w:rsidP="007408FD">
            <w:pPr>
              <w:pStyle w:val="Style8"/>
              <w:widowControl/>
              <w:jc w:val="center"/>
              <w:rPr>
                <w:rStyle w:val="FontStyle16"/>
                <w:rFonts w:ascii="Verdana" w:hAnsi="Verdana" w:cs="Tahoma"/>
                <w:sz w:val="24"/>
                <w:szCs w:val="24"/>
              </w:rPr>
            </w:pPr>
            <w:r>
              <w:rPr>
                <w:rStyle w:val="FontStyle16"/>
                <w:rFonts w:ascii="Verdana" w:hAnsi="Verdana" w:cs="Tahoma"/>
                <w:sz w:val="24"/>
                <w:szCs w:val="24"/>
              </w:rPr>
              <w:t>60 500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B5D" w14:textId="36CE513A" w:rsidR="00C90C3E" w:rsidRDefault="00C90C3E" w:rsidP="007408FD">
            <w:pPr>
              <w:pStyle w:val="Style6"/>
              <w:widowControl/>
              <w:jc w:val="center"/>
              <w:rPr>
                <w:rStyle w:val="FontStyle18"/>
                <w:rFonts w:ascii="Verdana" w:hAnsi="Verdana"/>
                <w:sz w:val="24"/>
                <w:szCs w:val="24"/>
              </w:rPr>
            </w:pPr>
            <w:r>
              <w:rPr>
                <w:rStyle w:val="FontStyle18"/>
                <w:rFonts w:ascii="Verdana" w:hAnsi="Verdana"/>
                <w:sz w:val="24"/>
                <w:szCs w:val="24"/>
              </w:rPr>
              <w:t>-</w:t>
            </w:r>
          </w:p>
        </w:tc>
      </w:tr>
      <w:tr w:rsidR="00E3034F" w:rsidRPr="00161D48" w14:paraId="35F6A13C" w14:textId="77777777" w:rsidTr="008113D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856E" w14:textId="54835E7C" w:rsidR="00E3034F" w:rsidRDefault="00E3034F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 xml:space="preserve">6.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A3E1" w14:textId="5A03E21E" w:rsidR="00E3034F" w:rsidRDefault="00E3034F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12.05.2021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D30" w14:textId="53557ABE" w:rsidR="00E3034F" w:rsidRDefault="00E3034F" w:rsidP="007408FD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 xml:space="preserve">Darie Cătălin-Vasile / </w:t>
            </w:r>
            <w:r w:rsidRPr="00EC36B8">
              <w:rPr>
                <w:rFonts w:ascii="Verdana" w:hAnsi="Verdana"/>
              </w:rPr>
              <w:t>Loc. Fălciu, com. Fălciu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BB19" w14:textId="7B28E714" w:rsidR="00E3034F" w:rsidRDefault="00E3034F" w:rsidP="007408FD">
            <w:pPr>
              <w:pStyle w:val="Style3"/>
              <w:widowControl/>
              <w:ind w:left="7" w:hanging="7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Extindere și modernizare locuință parter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6DB3" w14:textId="622710C7" w:rsidR="00E3034F" w:rsidRPr="00C90C3E" w:rsidRDefault="00E3034F" w:rsidP="007408FD">
            <w:pPr>
              <w:pStyle w:val="Style5"/>
              <w:widowControl/>
              <w:spacing w:line="240" w:lineRule="auto"/>
              <w:ind w:firstLine="0"/>
              <w:rPr>
                <w:rFonts w:ascii="Verdana" w:hAnsi="Verdana"/>
              </w:rPr>
            </w:pPr>
            <w:r w:rsidRPr="00EC36B8">
              <w:rPr>
                <w:rFonts w:ascii="Verdana" w:hAnsi="Verdana"/>
              </w:rPr>
              <w:t>Loc. Fălciu, com. Fălciu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27AC" w14:textId="02C14455" w:rsidR="00E3034F" w:rsidRPr="00C90C3E" w:rsidRDefault="00E3034F" w:rsidP="007408FD">
            <w:pPr>
              <w:pStyle w:val="Style4"/>
              <w:widowControl/>
              <w:rPr>
                <w:rFonts w:ascii="Verdana" w:eastAsia="Times New Roman" w:hAnsi="Verdana"/>
                <w:lang w:val="en-GB"/>
              </w:rPr>
            </w:pPr>
            <w:r w:rsidRPr="00C90C3E">
              <w:rPr>
                <w:rFonts w:ascii="Verdana" w:eastAsia="Times New Roman" w:hAnsi="Verdana"/>
                <w:lang w:val="en-GB"/>
              </w:rPr>
              <w:t xml:space="preserve">S.C. M.C.M. CONCEPT S.R.L. </w:t>
            </w:r>
            <w:proofErr w:type="spellStart"/>
            <w:r w:rsidRPr="00C90C3E">
              <w:rPr>
                <w:rFonts w:ascii="Verdana" w:eastAsia="Times New Roman" w:hAnsi="Verdana"/>
                <w:lang w:val="en-GB"/>
              </w:rPr>
              <w:t>Huși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BB71" w14:textId="37C3310B" w:rsidR="00E3034F" w:rsidRDefault="00E3034F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9C3E" w14:textId="36C1EE44" w:rsidR="00E3034F" w:rsidRDefault="00E3034F" w:rsidP="007408FD">
            <w:pPr>
              <w:pStyle w:val="Style8"/>
              <w:widowControl/>
              <w:jc w:val="center"/>
              <w:rPr>
                <w:rStyle w:val="FontStyle16"/>
                <w:rFonts w:ascii="Verdana" w:hAnsi="Verdana" w:cs="Tahoma"/>
                <w:sz w:val="24"/>
                <w:szCs w:val="24"/>
              </w:rPr>
            </w:pPr>
            <w:r>
              <w:rPr>
                <w:rStyle w:val="FontStyle16"/>
                <w:rFonts w:ascii="Verdana" w:hAnsi="Verdana" w:cs="Tahoma"/>
                <w:sz w:val="24"/>
                <w:szCs w:val="24"/>
              </w:rPr>
              <w:t>91 000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C739" w14:textId="48DE7E98" w:rsidR="00E3034F" w:rsidRDefault="00E3034F" w:rsidP="007408FD">
            <w:pPr>
              <w:pStyle w:val="Style6"/>
              <w:widowControl/>
              <w:jc w:val="center"/>
              <w:rPr>
                <w:rStyle w:val="FontStyle18"/>
                <w:rFonts w:ascii="Verdana" w:hAnsi="Verdana"/>
                <w:sz w:val="24"/>
                <w:szCs w:val="24"/>
              </w:rPr>
            </w:pPr>
            <w:r>
              <w:rPr>
                <w:rStyle w:val="FontStyle18"/>
                <w:rFonts w:ascii="Verdana" w:hAnsi="Verdana"/>
                <w:sz w:val="24"/>
                <w:szCs w:val="24"/>
              </w:rPr>
              <w:t>-</w:t>
            </w:r>
          </w:p>
        </w:tc>
      </w:tr>
      <w:tr w:rsidR="005B1934" w:rsidRPr="00161D48" w14:paraId="5F342944" w14:textId="77777777" w:rsidTr="008113D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CC27" w14:textId="7D0955F4" w:rsidR="005B1934" w:rsidRDefault="005B1934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FEB6" w14:textId="149141A9" w:rsidR="005B1934" w:rsidRDefault="005B1934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07.06.2021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6069" w14:textId="167A148C" w:rsidR="005B1934" w:rsidRDefault="005B1934" w:rsidP="007408FD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 xml:space="preserve">Istrate Luminița / </w:t>
            </w:r>
            <w:r w:rsidRPr="005B1934">
              <w:rPr>
                <w:rFonts w:ascii="Verdana" w:hAnsi="Verdana"/>
              </w:rPr>
              <w:t>Loc. Rânzești, com Fălciu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833F" w14:textId="3225614F" w:rsidR="005B1934" w:rsidRDefault="005B1934" w:rsidP="007408FD">
            <w:pPr>
              <w:pStyle w:val="Style3"/>
              <w:widowControl/>
              <w:ind w:left="7" w:hanging="7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Locuință parter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DF54" w14:textId="45D97463" w:rsidR="005B1934" w:rsidRPr="00EC36B8" w:rsidRDefault="005B1934" w:rsidP="007408FD">
            <w:pPr>
              <w:pStyle w:val="Style5"/>
              <w:widowControl/>
              <w:spacing w:line="240" w:lineRule="auto"/>
              <w:ind w:firstLine="0"/>
              <w:rPr>
                <w:rFonts w:ascii="Verdana" w:hAnsi="Verdana"/>
              </w:rPr>
            </w:pPr>
            <w:r w:rsidRPr="005B1934">
              <w:rPr>
                <w:rFonts w:ascii="Verdana" w:hAnsi="Verdana"/>
              </w:rPr>
              <w:t>Loc. Rânzești, com Fălciu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7262" w14:textId="48D351C1" w:rsidR="005B1934" w:rsidRPr="00C90C3E" w:rsidRDefault="005B1934" w:rsidP="007408FD">
            <w:pPr>
              <w:pStyle w:val="Style4"/>
              <w:widowControl/>
              <w:rPr>
                <w:rFonts w:ascii="Verdana" w:eastAsia="Times New Roman" w:hAnsi="Verdana"/>
                <w:lang w:val="en-GB"/>
              </w:rPr>
            </w:pPr>
            <w:r w:rsidRPr="005B1934">
              <w:rPr>
                <w:rFonts w:ascii="Verdana" w:eastAsia="Times New Roman" w:hAnsi="Verdana"/>
                <w:lang w:val="en-GB"/>
              </w:rPr>
              <w:t xml:space="preserve">S.C. M.C.M. CONCEPT S.R.L. </w:t>
            </w:r>
            <w:proofErr w:type="spellStart"/>
            <w:r w:rsidRPr="005B1934">
              <w:rPr>
                <w:rFonts w:ascii="Verdana" w:eastAsia="Times New Roman" w:hAnsi="Verdana"/>
                <w:lang w:val="en-GB"/>
              </w:rPr>
              <w:t>Huși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DD6A" w14:textId="4157D6F1" w:rsidR="005B1934" w:rsidRDefault="005B1934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EDBE" w14:textId="33983B55" w:rsidR="005B1934" w:rsidRDefault="005B1934" w:rsidP="007408FD">
            <w:pPr>
              <w:pStyle w:val="Style8"/>
              <w:widowControl/>
              <w:jc w:val="center"/>
              <w:rPr>
                <w:rStyle w:val="FontStyle16"/>
                <w:rFonts w:ascii="Verdana" w:hAnsi="Verdana" w:cs="Tahoma"/>
                <w:sz w:val="24"/>
                <w:szCs w:val="24"/>
              </w:rPr>
            </w:pPr>
            <w:r>
              <w:rPr>
                <w:rStyle w:val="FontStyle16"/>
                <w:rFonts w:ascii="Verdana" w:hAnsi="Verdana" w:cs="Tahoma"/>
                <w:sz w:val="24"/>
                <w:szCs w:val="24"/>
              </w:rPr>
              <w:t>61 000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81BE" w14:textId="7228FDC6" w:rsidR="005B1934" w:rsidRDefault="005B1934" w:rsidP="007408FD">
            <w:pPr>
              <w:pStyle w:val="Style6"/>
              <w:widowControl/>
              <w:jc w:val="center"/>
              <w:rPr>
                <w:rStyle w:val="FontStyle18"/>
                <w:rFonts w:ascii="Verdana" w:hAnsi="Verdana"/>
                <w:sz w:val="24"/>
                <w:szCs w:val="24"/>
              </w:rPr>
            </w:pPr>
            <w:r>
              <w:rPr>
                <w:rStyle w:val="FontStyle18"/>
                <w:rFonts w:ascii="Verdana" w:hAnsi="Verdana"/>
                <w:sz w:val="24"/>
                <w:szCs w:val="24"/>
              </w:rPr>
              <w:t>-</w:t>
            </w:r>
          </w:p>
        </w:tc>
      </w:tr>
      <w:tr w:rsidR="005B1934" w:rsidRPr="00161D48" w14:paraId="2F73AB4F" w14:textId="77777777" w:rsidTr="008113D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ED0F" w14:textId="54AC47F5" w:rsidR="005B1934" w:rsidRDefault="005B1934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0AE0" w14:textId="4A54F810" w:rsidR="005B1934" w:rsidRDefault="005B1934" w:rsidP="005B1934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17.06.2021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1695" w14:textId="359AC092" w:rsidR="005B1934" w:rsidRDefault="005B1934" w:rsidP="007408FD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Comuna Fălciu / Loc Fălciu, com. Fălciu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187D" w14:textId="2FC9AA88" w:rsidR="005B1934" w:rsidRDefault="005B1934" w:rsidP="007408FD">
            <w:pPr>
              <w:pStyle w:val="Style3"/>
              <w:widowControl/>
              <w:ind w:left="7" w:hanging="7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Construire</w:t>
            </w:r>
            <w:r w:rsidR="00274668">
              <w:rPr>
                <w:rStyle w:val="FontStyle15"/>
                <w:rFonts w:ascii="Verdana" w:hAnsi="Verdana"/>
                <w:sz w:val="24"/>
                <w:szCs w:val="24"/>
              </w:rPr>
              <w:t xml:space="preserve"> și dotare</w:t>
            </w:r>
            <w:r>
              <w:rPr>
                <w:rStyle w:val="FontStyle15"/>
                <w:rFonts w:ascii="Verdana" w:hAnsi="Verdana"/>
                <w:sz w:val="24"/>
                <w:szCs w:val="24"/>
              </w:rPr>
              <w:t xml:space="preserve"> corp nou Liceul Tehnologic ”Dimitrie Cantemir ” Fălciu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3C64" w14:textId="0F02C757" w:rsidR="005B1934" w:rsidRPr="00EC36B8" w:rsidRDefault="00274668" w:rsidP="007408FD">
            <w:pPr>
              <w:pStyle w:val="Style5"/>
              <w:widowControl/>
              <w:spacing w:line="240" w:lineRule="auto"/>
              <w:ind w:firstLine="0"/>
              <w:rPr>
                <w:rFonts w:ascii="Verdana" w:hAnsi="Verdana"/>
              </w:rPr>
            </w:pPr>
            <w:r w:rsidRPr="00274668">
              <w:rPr>
                <w:rFonts w:ascii="Verdana" w:hAnsi="Verdana"/>
              </w:rPr>
              <w:t>Loc. Fălciu, com. Fălciu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9F05" w14:textId="1442F810" w:rsidR="005B1934" w:rsidRPr="00C90C3E" w:rsidRDefault="00274668" w:rsidP="007408FD">
            <w:pPr>
              <w:pStyle w:val="Style4"/>
              <w:widowControl/>
              <w:rPr>
                <w:rFonts w:ascii="Verdana" w:eastAsia="Times New Roman" w:hAnsi="Verdana"/>
                <w:lang w:val="en-GB"/>
              </w:rPr>
            </w:pPr>
            <w:r w:rsidRPr="00274668">
              <w:rPr>
                <w:rFonts w:ascii="Verdana" w:eastAsia="Times New Roman" w:hAnsi="Verdana"/>
                <w:lang w:val="en-GB"/>
              </w:rPr>
              <w:t xml:space="preserve">S.C. PENCRAFT </w:t>
            </w:r>
            <w:proofErr w:type="gramStart"/>
            <w:r w:rsidRPr="00274668">
              <w:rPr>
                <w:rFonts w:ascii="Verdana" w:eastAsia="Times New Roman" w:hAnsi="Verdana"/>
                <w:lang w:val="en-GB"/>
              </w:rPr>
              <w:t>S.R.L</w:t>
            </w:r>
            <w:r>
              <w:rPr>
                <w:rFonts w:ascii="Verdana" w:eastAsia="Times New Roman" w:hAnsi="Verdana"/>
                <w:lang w:val="en-GB"/>
              </w:rPr>
              <w:t xml:space="preserve">  </w:t>
            </w:r>
            <w:proofErr w:type="spellStart"/>
            <w:r>
              <w:rPr>
                <w:rFonts w:ascii="Verdana" w:eastAsia="Times New Roman" w:hAnsi="Verdana"/>
                <w:lang w:val="en-GB"/>
              </w:rPr>
              <w:t>Iași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62BA" w14:textId="41DABDCD" w:rsidR="005B1934" w:rsidRDefault="00274668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1 335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403B" w14:textId="50939808" w:rsidR="005B1934" w:rsidRPr="00274668" w:rsidRDefault="00274668" w:rsidP="007408FD">
            <w:pPr>
              <w:pStyle w:val="Style8"/>
              <w:widowControl/>
              <w:jc w:val="center"/>
              <w:rPr>
                <w:rStyle w:val="FontStyle16"/>
                <w:rFonts w:ascii="Verdana" w:hAnsi="Verdana" w:cs="Tahoma"/>
                <w:bCs/>
                <w:sz w:val="24"/>
                <w:szCs w:val="24"/>
              </w:rPr>
            </w:pPr>
            <w:r w:rsidRPr="00274668">
              <w:rPr>
                <w:rFonts w:ascii="Verdana" w:hAnsi="Verdana"/>
                <w:bCs/>
                <w:lang w:val="en-GB"/>
              </w:rPr>
              <w:t>3.078.922</w:t>
            </w:r>
            <w:r w:rsidRPr="00274668">
              <w:rPr>
                <w:rStyle w:val="FontStyle16"/>
                <w:rFonts w:ascii="Verdana" w:hAnsi="Verdana" w:cs="Tahoma"/>
                <w:sz w:val="24"/>
                <w:szCs w:val="24"/>
              </w:rPr>
              <w:t xml:space="preserve"> 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D5EC" w14:textId="493C4592" w:rsidR="005B1934" w:rsidRDefault="00274668" w:rsidP="007408FD">
            <w:pPr>
              <w:pStyle w:val="Style6"/>
              <w:widowControl/>
              <w:jc w:val="center"/>
              <w:rPr>
                <w:rStyle w:val="FontStyle18"/>
                <w:rFonts w:ascii="Verdana" w:hAnsi="Verdana"/>
                <w:sz w:val="24"/>
                <w:szCs w:val="24"/>
              </w:rPr>
            </w:pPr>
            <w:r>
              <w:rPr>
                <w:rStyle w:val="FontStyle18"/>
                <w:rFonts w:ascii="Verdana" w:hAnsi="Verdana"/>
                <w:sz w:val="24"/>
                <w:szCs w:val="24"/>
              </w:rPr>
              <w:t>-</w:t>
            </w:r>
          </w:p>
        </w:tc>
      </w:tr>
      <w:tr w:rsidR="005B1934" w:rsidRPr="00161D48" w14:paraId="2B5B0308" w14:textId="77777777" w:rsidTr="008113D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A124" w14:textId="683780E5" w:rsidR="005B1934" w:rsidRDefault="005B1934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C954" w14:textId="295E6833" w:rsidR="005B1934" w:rsidRDefault="008113D6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22.06.2021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810C" w14:textId="37BDF18A" w:rsidR="005B1934" w:rsidRDefault="008113D6" w:rsidP="007408FD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 xml:space="preserve">Para Grigore / </w:t>
            </w:r>
            <w:r w:rsidRPr="008113D6">
              <w:rPr>
                <w:rFonts w:ascii="Verdana" w:hAnsi="Verdana"/>
              </w:rPr>
              <w:t>Loc Fălciu, com. Fălciu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61A1" w14:textId="33FAA937" w:rsidR="005B1934" w:rsidRDefault="008113D6" w:rsidP="007408FD">
            <w:pPr>
              <w:pStyle w:val="Style3"/>
              <w:widowControl/>
              <w:ind w:left="7" w:hanging="7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Demolare construcție – corp C1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4723" w14:textId="1E3CE9E1" w:rsidR="005B1934" w:rsidRPr="00EC36B8" w:rsidRDefault="008113D6" w:rsidP="007408FD">
            <w:pPr>
              <w:pStyle w:val="Style5"/>
              <w:widowControl/>
              <w:spacing w:line="240" w:lineRule="auto"/>
              <w:ind w:firstLine="0"/>
              <w:rPr>
                <w:rFonts w:ascii="Verdana" w:hAnsi="Verdana"/>
              </w:rPr>
            </w:pPr>
            <w:r w:rsidRPr="008113D6">
              <w:rPr>
                <w:rFonts w:ascii="Verdana" w:hAnsi="Verdana"/>
              </w:rPr>
              <w:t>Loc Fălciu, com. Fălciu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E7E7" w14:textId="28CC407A" w:rsidR="005B1934" w:rsidRPr="00C90C3E" w:rsidRDefault="008113D6" w:rsidP="008113D6">
            <w:pPr>
              <w:pStyle w:val="Style4"/>
              <w:widowControl/>
              <w:jc w:val="left"/>
              <w:rPr>
                <w:rFonts w:ascii="Verdana" w:eastAsia="Times New Roman" w:hAnsi="Verdana"/>
                <w:lang w:val="en-GB"/>
              </w:rPr>
            </w:pPr>
            <w:r>
              <w:rPr>
                <w:rFonts w:ascii="Verdana" w:eastAsia="Times New Roman" w:hAnsi="Verdana"/>
                <w:lang w:val="en-GB"/>
              </w:rPr>
              <w:t>S.C. SOVCADLEX S.R.L. HUȘI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48C3" w14:textId="64B60062" w:rsidR="005B1934" w:rsidRDefault="008113D6" w:rsidP="007408F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6 622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0B07" w14:textId="5FC2E125" w:rsidR="005B1934" w:rsidRDefault="008113D6" w:rsidP="007408FD">
            <w:pPr>
              <w:pStyle w:val="Style8"/>
              <w:widowControl/>
              <w:jc w:val="center"/>
              <w:rPr>
                <w:rStyle w:val="FontStyle16"/>
                <w:rFonts w:ascii="Verdana" w:hAnsi="Verdana" w:cs="Tahoma"/>
                <w:sz w:val="24"/>
                <w:szCs w:val="24"/>
              </w:rPr>
            </w:pPr>
            <w:r>
              <w:rPr>
                <w:rStyle w:val="FontStyle16"/>
                <w:rFonts w:ascii="Verdana" w:hAnsi="Verdana" w:cs="Tahoma"/>
                <w:sz w:val="24"/>
                <w:szCs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C923" w14:textId="4B466730" w:rsidR="005B1934" w:rsidRDefault="00AE41E1" w:rsidP="007408FD">
            <w:pPr>
              <w:pStyle w:val="Style6"/>
              <w:widowControl/>
              <w:jc w:val="center"/>
              <w:rPr>
                <w:rStyle w:val="FontStyle18"/>
                <w:rFonts w:ascii="Verdana" w:hAnsi="Verdana"/>
                <w:sz w:val="24"/>
                <w:szCs w:val="24"/>
              </w:rPr>
            </w:pPr>
            <w:r>
              <w:rPr>
                <w:rStyle w:val="FontStyle18"/>
                <w:rFonts w:ascii="Verdana" w:hAnsi="Verdana"/>
                <w:sz w:val="24"/>
                <w:szCs w:val="24"/>
              </w:rPr>
              <w:t>-</w:t>
            </w:r>
          </w:p>
        </w:tc>
      </w:tr>
      <w:tr w:rsidR="008113D6" w:rsidRPr="00161D48" w14:paraId="37915164" w14:textId="77777777" w:rsidTr="008113D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06A" w14:textId="11D760DC" w:rsidR="008113D6" w:rsidRDefault="008113D6" w:rsidP="008113D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01C7" w14:textId="4DE538FA" w:rsidR="008113D6" w:rsidRDefault="008113D6" w:rsidP="008113D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22.06.2021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FF18" w14:textId="7C942C21" w:rsidR="008113D6" w:rsidRDefault="008113D6" w:rsidP="008113D6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 xml:space="preserve">Para Grigore / </w:t>
            </w:r>
            <w:r w:rsidRPr="008113D6">
              <w:rPr>
                <w:rFonts w:ascii="Verdana" w:hAnsi="Verdana"/>
              </w:rPr>
              <w:t>Loc Fălciu, com. Fălciu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005A" w14:textId="1C1257F2" w:rsidR="008113D6" w:rsidRDefault="008113D6" w:rsidP="008113D6">
            <w:pPr>
              <w:pStyle w:val="Style3"/>
              <w:widowControl/>
              <w:ind w:left="7" w:hanging="7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 w:rsidRPr="008113D6">
              <w:rPr>
                <w:rFonts w:ascii="Verdana" w:hAnsi="Verdana"/>
              </w:rPr>
              <w:t>Demolare construcție – corp C1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6538" w14:textId="206E5ACC" w:rsidR="008113D6" w:rsidRPr="00EC36B8" w:rsidRDefault="008D1FDC" w:rsidP="008113D6">
            <w:pPr>
              <w:pStyle w:val="Style5"/>
              <w:widowControl/>
              <w:spacing w:line="240" w:lineRule="auto"/>
              <w:ind w:firstLine="0"/>
              <w:rPr>
                <w:rFonts w:ascii="Verdana" w:hAnsi="Verdana"/>
              </w:rPr>
            </w:pPr>
            <w:r w:rsidRPr="008D1FDC">
              <w:rPr>
                <w:rFonts w:ascii="Verdana" w:hAnsi="Verdana"/>
              </w:rPr>
              <w:t>Loc Fălciu, com. Fălciu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FE17" w14:textId="4010509B" w:rsidR="008113D6" w:rsidRPr="00C90C3E" w:rsidRDefault="008113D6" w:rsidP="008113D6">
            <w:pPr>
              <w:pStyle w:val="Style4"/>
              <w:widowControl/>
              <w:rPr>
                <w:rFonts w:ascii="Verdana" w:eastAsia="Times New Roman" w:hAnsi="Verdana"/>
                <w:lang w:val="en-GB"/>
              </w:rPr>
            </w:pPr>
            <w:r w:rsidRPr="008113D6">
              <w:rPr>
                <w:rFonts w:ascii="Verdana" w:eastAsia="Times New Roman" w:hAnsi="Verdana"/>
                <w:lang w:val="en-GB"/>
              </w:rPr>
              <w:t>S.C. SOVCADLEX S.R.L. HUȘI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B603" w14:textId="501E1747" w:rsidR="008113D6" w:rsidRDefault="00AE41E1" w:rsidP="008113D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4 928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5C19" w14:textId="44BABF37" w:rsidR="008113D6" w:rsidRDefault="00AE41E1" w:rsidP="008113D6">
            <w:pPr>
              <w:pStyle w:val="Style8"/>
              <w:widowControl/>
              <w:jc w:val="center"/>
              <w:rPr>
                <w:rStyle w:val="FontStyle16"/>
                <w:rFonts w:ascii="Verdana" w:hAnsi="Verdana" w:cs="Tahoma"/>
                <w:sz w:val="24"/>
                <w:szCs w:val="24"/>
              </w:rPr>
            </w:pPr>
            <w:r>
              <w:rPr>
                <w:rStyle w:val="FontStyle16"/>
                <w:rFonts w:ascii="Verdana" w:hAnsi="Verdana" w:cs="Tahoma"/>
                <w:sz w:val="24"/>
                <w:szCs w:val="24"/>
              </w:rPr>
              <w:t>150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D7BD" w14:textId="66F17DD8" w:rsidR="008113D6" w:rsidRDefault="00AE41E1" w:rsidP="008113D6">
            <w:pPr>
              <w:pStyle w:val="Style6"/>
              <w:widowControl/>
              <w:jc w:val="center"/>
              <w:rPr>
                <w:rStyle w:val="FontStyle18"/>
                <w:rFonts w:ascii="Verdana" w:hAnsi="Verdana"/>
                <w:sz w:val="24"/>
                <w:szCs w:val="24"/>
              </w:rPr>
            </w:pPr>
            <w:r>
              <w:rPr>
                <w:rStyle w:val="FontStyle18"/>
                <w:rFonts w:ascii="Verdana" w:hAnsi="Verdana"/>
                <w:sz w:val="24"/>
                <w:szCs w:val="24"/>
              </w:rPr>
              <w:t>-</w:t>
            </w:r>
          </w:p>
        </w:tc>
      </w:tr>
      <w:tr w:rsidR="008D1FDC" w:rsidRPr="00161D48" w14:paraId="1ABBA824" w14:textId="77777777" w:rsidTr="008113D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535A" w14:textId="7C498997" w:rsidR="008D1FDC" w:rsidRDefault="008D1FDC" w:rsidP="008D1FD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6E19" w14:textId="5F589A7A" w:rsidR="008D1FDC" w:rsidRDefault="008D1FDC" w:rsidP="008D1FD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29.06.2021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9D15" w14:textId="335EA35B" w:rsidR="008D1FDC" w:rsidRDefault="008D1FDC" w:rsidP="008D1FDC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 xml:space="preserve">Felea Valerian / </w:t>
            </w:r>
            <w:r w:rsidRPr="008D1FDC">
              <w:rPr>
                <w:rFonts w:ascii="Verdana" w:hAnsi="Verdana"/>
              </w:rPr>
              <w:t>Loc Fălciu, com. Fălciu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0CF6" w14:textId="34CB12D1" w:rsidR="008D1FDC" w:rsidRDefault="008D1FDC" w:rsidP="008D1FDC">
            <w:pPr>
              <w:pStyle w:val="Style3"/>
              <w:widowControl/>
              <w:ind w:left="7" w:hanging="7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Construire anexă parter cu destinația magazie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2D95" w14:textId="6B59A58A" w:rsidR="008D1FDC" w:rsidRPr="00EC36B8" w:rsidRDefault="008D1FDC" w:rsidP="008D1FDC">
            <w:pPr>
              <w:pStyle w:val="Style5"/>
              <w:widowControl/>
              <w:spacing w:line="240" w:lineRule="auto"/>
              <w:ind w:firstLine="0"/>
              <w:rPr>
                <w:rFonts w:ascii="Verdana" w:hAnsi="Verdana"/>
              </w:rPr>
            </w:pPr>
            <w:r w:rsidRPr="008D1FDC">
              <w:rPr>
                <w:rFonts w:ascii="Verdana" w:hAnsi="Verdana"/>
              </w:rPr>
              <w:t>Loc Fălciu, com. Fălciu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7C68" w14:textId="312C8933" w:rsidR="008D1FDC" w:rsidRPr="00C90C3E" w:rsidRDefault="008D1FDC" w:rsidP="008D1FDC">
            <w:pPr>
              <w:pStyle w:val="Style4"/>
              <w:widowControl/>
              <w:rPr>
                <w:rFonts w:ascii="Verdana" w:eastAsia="Times New Roman" w:hAnsi="Verdana"/>
                <w:lang w:val="en-GB"/>
              </w:rPr>
            </w:pPr>
            <w:r w:rsidRPr="008D1FDC">
              <w:rPr>
                <w:rFonts w:ascii="Verdana" w:eastAsia="Times New Roman" w:hAnsi="Verdana"/>
                <w:lang w:val="en-GB"/>
              </w:rPr>
              <w:t xml:space="preserve">S.C. M.C.M. CONCEPT S.R.L. </w:t>
            </w:r>
            <w:proofErr w:type="spellStart"/>
            <w:r w:rsidRPr="008D1FDC">
              <w:rPr>
                <w:rFonts w:ascii="Verdana" w:eastAsia="Times New Roman" w:hAnsi="Verdana"/>
                <w:lang w:val="en-GB"/>
              </w:rPr>
              <w:t>Huși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5C01" w14:textId="0A272FFB" w:rsidR="008D1FDC" w:rsidRDefault="008D1FDC" w:rsidP="008D1FD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5"/>
                <w:rFonts w:ascii="Verdana" w:hAnsi="Verdana"/>
                <w:sz w:val="24"/>
                <w:szCs w:val="24"/>
              </w:rPr>
            </w:pPr>
            <w:r>
              <w:rPr>
                <w:rStyle w:val="FontStyle15"/>
                <w:rFonts w:ascii="Verdana" w:hAnsi="Verdana"/>
                <w:sz w:val="24"/>
                <w:szCs w:val="24"/>
              </w:rPr>
              <w:t>11 000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4B02" w14:textId="6E703D49" w:rsidR="008D1FDC" w:rsidRDefault="008D1FDC" w:rsidP="008D1FDC">
            <w:pPr>
              <w:pStyle w:val="Style8"/>
              <w:widowControl/>
              <w:jc w:val="center"/>
              <w:rPr>
                <w:rStyle w:val="FontStyle16"/>
                <w:rFonts w:ascii="Verdana" w:hAnsi="Verdana" w:cs="Tahoma"/>
                <w:sz w:val="24"/>
                <w:szCs w:val="24"/>
              </w:rPr>
            </w:pPr>
            <w:r>
              <w:rPr>
                <w:rStyle w:val="FontStyle16"/>
                <w:rFonts w:ascii="Verdana" w:hAnsi="Verdana" w:cs="Tahoma"/>
                <w:sz w:val="24"/>
                <w:szCs w:val="24"/>
              </w:rPr>
              <w:t>31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71DB" w14:textId="62EC038B" w:rsidR="008D1FDC" w:rsidRDefault="008D1FDC" w:rsidP="008D1FDC">
            <w:pPr>
              <w:pStyle w:val="Style6"/>
              <w:widowControl/>
              <w:jc w:val="center"/>
              <w:rPr>
                <w:rStyle w:val="FontStyle18"/>
                <w:rFonts w:ascii="Verdana" w:hAnsi="Verdana"/>
                <w:sz w:val="24"/>
                <w:szCs w:val="24"/>
              </w:rPr>
            </w:pPr>
            <w:r>
              <w:rPr>
                <w:rStyle w:val="FontStyle18"/>
                <w:rFonts w:ascii="Verdana" w:hAnsi="Verdana"/>
                <w:sz w:val="24"/>
                <w:szCs w:val="24"/>
              </w:rPr>
              <w:t>-</w:t>
            </w:r>
          </w:p>
        </w:tc>
      </w:tr>
    </w:tbl>
    <w:p w14:paraId="60614CEA" w14:textId="77777777" w:rsidR="00E72B60" w:rsidRDefault="00E72B60">
      <w:pPr>
        <w:widowControl/>
      </w:pPr>
    </w:p>
    <w:p w14:paraId="0FD0A33F" w14:textId="77777777" w:rsidR="00E72B60" w:rsidRDefault="00E72B60" w:rsidP="00E72B60">
      <w:pPr>
        <w:pStyle w:val="Style11"/>
        <w:widowControl/>
        <w:spacing w:before="106" w:line="266" w:lineRule="exact"/>
        <w:jc w:val="center"/>
        <w:rPr>
          <w:rStyle w:val="FontStyle20"/>
        </w:rPr>
      </w:pPr>
      <w:r>
        <w:rPr>
          <w:rStyle w:val="FontStyle20"/>
        </w:rPr>
        <w:t>Întocmit,</w:t>
      </w:r>
    </w:p>
    <w:p w14:paraId="5213737D" w14:textId="77777777" w:rsidR="00E72B60" w:rsidRDefault="00E72B60" w:rsidP="00E72B60">
      <w:pPr>
        <w:framePr w:h="735" w:hSpace="36" w:wrap="notBeside" w:vAnchor="text" w:hAnchor="text" w:x="865" w:y="599"/>
        <w:widowControl/>
        <w:jc w:val="center"/>
      </w:pPr>
    </w:p>
    <w:p w14:paraId="4F4266D0" w14:textId="77777777" w:rsidR="00E72B60" w:rsidRDefault="00E72B60" w:rsidP="00E72B60">
      <w:pPr>
        <w:pStyle w:val="Style10"/>
        <w:widowControl/>
        <w:jc w:val="center"/>
        <w:rPr>
          <w:rStyle w:val="FontStyle21"/>
        </w:rPr>
      </w:pPr>
      <w:r>
        <w:rPr>
          <w:rStyle w:val="FontStyle21"/>
        </w:rPr>
        <w:t>Responsabil Urbanism şi Amenajarea teritoriului,</w:t>
      </w:r>
    </w:p>
    <w:p w14:paraId="416F22B0" w14:textId="77777777" w:rsidR="009513A4" w:rsidRDefault="00E72B60" w:rsidP="00161D48">
      <w:pPr>
        <w:pStyle w:val="Style10"/>
        <w:widowControl/>
        <w:jc w:val="center"/>
        <w:rPr>
          <w:rStyle w:val="FontStyle21"/>
        </w:rPr>
      </w:pPr>
      <w:r>
        <w:rPr>
          <w:rStyle w:val="FontStyle21"/>
        </w:rPr>
        <w:t>Ing. Forţu Viore</w:t>
      </w:r>
      <w:r w:rsidR="00161D48">
        <w:rPr>
          <w:rStyle w:val="FontStyle21"/>
        </w:rPr>
        <w:t>l</w:t>
      </w:r>
    </w:p>
    <w:sectPr w:rsidR="009513A4" w:rsidSect="00161D48">
      <w:pgSz w:w="23810" w:h="16837" w:orient="landscape"/>
      <w:pgMar w:top="1134" w:right="2689" w:bottom="535" w:left="144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8906" w14:textId="77777777" w:rsidR="0016356F" w:rsidRDefault="0016356F">
      <w:r>
        <w:separator/>
      </w:r>
    </w:p>
  </w:endnote>
  <w:endnote w:type="continuationSeparator" w:id="0">
    <w:p w14:paraId="45E66F4F" w14:textId="77777777" w:rsidR="0016356F" w:rsidRDefault="0016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4688" w14:textId="77777777" w:rsidR="0016356F" w:rsidRDefault="0016356F">
      <w:r>
        <w:separator/>
      </w:r>
    </w:p>
  </w:footnote>
  <w:footnote w:type="continuationSeparator" w:id="0">
    <w:p w14:paraId="3FC6A034" w14:textId="77777777" w:rsidR="0016356F" w:rsidRDefault="0016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A4"/>
    <w:rsid w:val="00006844"/>
    <w:rsid w:val="00050F69"/>
    <w:rsid w:val="00054F52"/>
    <w:rsid w:val="00083EC1"/>
    <w:rsid w:val="000B0694"/>
    <w:rsid w:val="000B46D9"/>
    <w:rsid w:val="000F1710"/>
    <w:rsid w:val="00105E46"/>
    <w:rsid w:val="00161D48"/>
    <w:rsid w:val="0016356F"/>
    <w:rsid w:val="00183645"/>
    <w:rsid w:val="0019162D"/>
    <w:rsid w:val="001A202E"/>
    <w:rsid w:val="001B4866"/>
    <w:rsid w:val="001B58BF"/>
    <w:rsid w:val="002071AC"/>
    <w:rsid w:val="00256604"/>
    <w:rsid w:val="00261C02"/>
    <w:rsid w:val="00274668"/>
    <w:rsid w:val="002D3B06"/>
    <w:rsid w:val="00300218"/>
    <w:rsid w:val="00343364"/>
    <w:rsid w:val="003650DE"/>
    <w:rsid w:val="003933F2"/>
    <w:rsid w:val="003E193F"/>
    <w:rsid w:val="00463BD1"/>
    <w:rsid w:val="00487654"/>
    <w:rsid w:val="0050547C"/>
    <w:rsid w:val="00511D3B"/>
    <w:rsid w:val="00521BFB"/>
    <w:rsid w:val="005464EE"/>
    <w:rsid w:val="00567AE1"/>
    <w:rsid w:val="00596C6C"/>
    <w:rsid w:val="005B1934"/>
    <w:rsid w:val="005D7A30"/>
    <w:rsid w:val="006020A9"/>
    <w:rsid w:val="006252BF"/>
    <w:rsid w:val="006562D7"/>
    <w:rsid w:val="006C6F0F"/>
    <w:rsid w:val="007408FD"/>
    <w:rsid w:val="007A7D44"/>
    <w:rsid w:val="007C611F"/>
    <w:rsid w:val="007D3D30"/>
    <w:rsid w:val="008113D6"/>
    <w:rsid w:val="008743E3"/>
    <w:rsid w:val="008772F0"/>
    <w:rsid w:val="00877B64"/>
    <w:rsid w:val="00884E55"/>
    <w:rsid w:val="008D1FDC"/>
    <w:rsid w:val="009513A4"/>
    <w:rsid w:val="00982C32"/>
    <w:rsid w:val="009E5926"/>
    <w:rsid w:val="00A40597"/>
    <w:rsid w:val="00AD3C75"/>
    <w:rsid w:val="00AE41E1"/>
    <w:rsid w:val="00AE6955"/>
    <w:rsid w:val="00B06219"/>
    <w:rsid w:val="00B427CC"/>
    <w:rsid w:val="00C568C3"/>
    <w:rsid w:val="00C73304"/>
    <w:rsid w:val="00C90C3E"/>
    <w:rsid w:val="00D62A67"/>
    <w:rsid w:val="00E3034F"/>
    <w:rsid w:val="00E72B60"/>
    <w:rsid w:val="00EA7FD3"/>
    <w:rsid w:val="00EC1726"/>
    <w:rsid w:val="00EC36B8"/>
    <w:rsid w:val="00EF144A"/>
    <w:rsid w:val="00F42E0B"/>
    <w:rsid w:val="00F566CD"/>
    <w:rsid w:val="00FD05C5"/>
    <w:rsid w:val="00FF1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5FB34"/>
  <w15:docId w15:val="{B4C54606-0AF5-4F7C-BBAA-9BE5B79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81" w:lineRule="exact"/>
    </w:pPr>
  </w:style>
  <w:style w:type="paragraph" w:customStyle="1" w:styleId="Style4">
    <w:name w:val="Style4"/>
    <w:basedOn w:val="Normal"/>
    <w:uiPriority w:val="99"/>
    <w:pPr>
      <w:spacing w:line="274" w:lineRule="exact"/>
      <w:jc w:val="center"/>
    </w:pPr>
  </w:style>
  <w:style w:type="paragraph" w:customStyle="1" w:styleId="Style5">
    <w:name w:val="Style5"/>
    <w:basedOn w:val="Normal"/>
    <w:uiPriority w:val="99"/>
    <w:pPr>
      <w:spacing w:line="281" w:lineRule="exact"/>
      <w:ind w:firstLine="209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66" w:lineRule="exact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character" w:customStyle="1" w:styleId="FontStyle14">
    <w:name w:val="Font Style14"/>
    <w:basedOn w:val="DefaultParagraphFont"/>
    <w:uiPriority w:val="99"/>
    <w:rPr>
      <w:rFonts w:ascii="Tahoma" w:hAnsi="Tahoma" w:cs="Tahoma"/>
      <w:b/>
      <w:bCs/>
      <w:sz w:val="24"/>
      <w:szCs w:val="24"/>
    </w:rPr>
  </w:style>
  <w:style w:type="character" w:customStyle="1" w:styleId="FontStyle15">
    <w:name w:val="Font Style15"/>
    <w:basedOn w:val="DefaultParagraphFont"/>
    <w:uiPriority w:val="99"/>
    <w:rPr>
      <w:rFonts w:ascii="Tahoma" w:hAnsi="Tahoma" w:cs="Tahoma"/>
      <w:sz w:val="20"/>
      <w:szCs w:val="20"/>
    </w:rPr>
  </w:style>
  <w:style w:type="character" w:customStyle="1" w:styleId="FontStyle16">
    <w:name w:val="Font Style16"/>
    <w:basedOn w:val="DefaultParagraphFont"/>
    <w:uiPriority w:val="99"/>
    <w:rPr>
      <w:rFonts w:ascii="Corbel" w:hAnsi="Corbel" w:cs="Corbel"/>
      <w:sz w:val="30"/>
      <w:szCs w:val="30"/>
    </w:rPr>
  </w:style>
  <w:style w:type="character" w:customStyle="1" w:styleId="FontStyle17">
    <w:name w:val="Font Style17"/>
    <w:basedOn w:val="DefaultParagraphFont"/>
    <w:uiPriority w:val="99"/>
    <w:rPr>
      <w:rFonts w:ascii="Corbel" w:hAnsi="Corbel" w:cs="Corbel"/>
      <w:sz w:val="28"/>
      <w:szCs w:val="28"/>
    </w:rPr>
  </w:style>
  <w:style w:type="character" w:customStyle="1" w:styleId="FontStyle18">
    <w:name w:val="Font Style18"/>
    <w:basedOn w:val="DefaultParagraphFont"/>
    <w:uiPriority w:val="99"/>
    <w:rPr>
      <w:rFonts w:ascii="Trebuchet MS" w:hAnsi="Trebuchet MS" w:cs="Trebuchet MS"/>
      <w:sz w:val="32"/>
      <w:szCs w:val="32"/>
    </w:rPr>
  </w:style>
  <w:style w:type="character" w:customStyle="1" w:styleId="FontStyle19">
    <w:name w:val="Font Style19"/>
    <w:basedOn w:val="DefaultParagraphFont"/>
    <w:uiPriority w:val="99"/>
    <w:rPr>
      <w:rFonts w:ascii="Verdana" w:hAnsi="Verdana" w:cs="Verdana"/>
      <w:sz w:val="22"/>
      <w:szCs w:val="22"/>
    </w:rPr>
  </w:style>
  <w:style w:type="character" w:customStyle="1" w:styleId="FontStyle20">
    <w:name w:val="Font Style20"/>
    <w:basedOn w:val="DefaultParagraphFont"/>
    <w:uiPriority w:val="99"/>
    <w:rPr>
      <w:rFonts w:ascii="Verdana" w:hAnsi="Verdana" w:cs="Verdana"/>
      <w:b/>
      <w:bCs/>
      <w:sz w:val="22"/>
      <w:szCs w:val="22"/>
    </w:rPr>
  </w:style>
  <w:style w:type="character" w:customStyle="1" w:styleId="FontStyle21">
    <w:name w:val="Font Style21"/>
    <w:basedOn w:val="DefaultParagraphFont"/>
    <w:uiPriority w:val="99"/>
    <w:rPr>
      <w:rFonts w:ascii="Tahoma" w:hAnsi="Tahoma" w:cs="Tahoma"/>
      <w:sz w:val="22"/>
      <w:szCs w:val="22"/>
    </w:rPr>
  </w:style>
  <w:style w:type="character" w:customStyle="1" w:styleId="FontStyle22">
    <w:name w:val="Font Style22"/>
    <w:basedOn w:val="DefaultParagraphFont"/>
    <w:uiPriority w:val="99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2019-05-03T05:19:00Z</cp:lastPrinted>
  <dcterms:created xsi:type="dcterms:W3CDTF">2021-07-05T07:11:00Z</dcterms:created>
  <dcterms:modified xsi:type="dcterms:W3CDTF">2021-07-05T07:16:00Z</dcterms:modified>
</cp:coreProperties>
</file>